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2571">
      <w:pPr>
        <w:pStyle w:val="2"/>
        <w:keepNext w:val="0"/>
        <w:keepLines w:val="0"/>
        <w:widowControl/>
        <w:suppressLineNumbers w:val="0"/>
        <w:spacing w:before="100" w:beforeAutospacing="1" w:after="100" w:afterAutospacing="1" w:line="27" w:lineRule="atLeast"/>
        <w:ind w:right="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附件2： </w:t>
      </w:r>
    </w:p>
    <w:p w14:paraId="425EDA43">
      <w:pPr>
        <w:pStyle w:val="2"/>
        <w:keepNext w:val="0"/>
        <w:keepLines w:val="0"/>
        <w:widowControl/>
        <w:suppressLineNumbers w:val="0"/>
        <w:spacing w:before="100" w:beforeAutospacing="1" w:after="100" w:afterAutospacing="1"/>
        <w:ind w:left="0"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青海大学202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 xml:space="preserve">年普通全日制专升本考生承诺书 </w:t>
      </w:r>
    </w:p>
    <w:bookmarkEnd w:id="0"/>
    <w:p w14:paraId="4E44B624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7344F17B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我自愿报名参加青海大学202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年普通全日制专升本招生考试，我承诺: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1E2E12E5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1.本人填报的全部个人信息和提供的相关材料真实准确，如若不实，由此造成的后果由本人自负;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C615C11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2.本人已知晓所报考专升本专业教学点；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A7C3550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3.在考试中自觉遵守考场规则，诚信参加考试，不违纪、不作弊，若有违反，自愿接受相关处罚;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8CCA302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4.在考试期间绝不扰乱考场秩序,不将手机等通讯工具或存储设备带入考点。如果违规带入，无论使用与否，愿意按规定接受相关处理;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786E1D28"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5.维护正常考试招生秩序，绝不以讹传讹，涉及个人利益的事情通过正常渠道逐级反映和解决,不在互联网等媒体恶意发布和炒作。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5BAF596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6A150E6B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00C9E622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承诺人（签字并按手印）: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p w14:paraId="483003E5"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月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</w:t>
      </w:r>
    </w:p>
    <w:p w14:paraId="0FD8B8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B06A1"/>
    <w:rsid w:val="2C6B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2024-12-23T01:37:00Z</dcterms:created>
  <dc:creator>宝贝的小小蘇</dc:creator>
  <cp:lastModifiedBy>宝贝的小小蘇</cp:lastModifiedBy>
  <dcterms:modified xsi:type="dcterms:W3CDTF">2024-12-23T01:37:48Z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73F2F472899E43318EC71254547791C6_11</vt:lpwstr>
  </property>
</Properties>
</file>